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00637C"/>
  <w:body>
    <w:p w:rsidR="00AE6000" w:rsidP="769D6941" w:rsidRDefault="009828E1" w14:paraId="1FF948A9" w14:textId="4C8B42D5">
      <w:pPr>
        <w:pStyle w:val="Normal"/>
        <w:jc w:val="center"/>
      </w:pPr>
      <w:r w:rsidR="3B7870EC">
        <w:drawing>
          <wp:inline wp14:editId="61EF84AD" wp14:anchorId="6BC02529">
            <wp:extent cx="6029324" cy="6029324"/>
            <wp:effectExtent l="0" t="0" r="0" b="0"/>
            <wp:docPr id="13749690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f7f139948347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4" cy="602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C181D" w:rsidR="001C181D" w:rsidP="001C181D" w:rsidRDefault="001C181D" w14:paraId="46DBD933" w14:textId="77777777">
      <w:pPr>
        <w:jc w:val="center"/>
        <w:rPr>
          <w:rFonts w:ascii="Raleway" w:hAnsi="Raleway"/>
          <w:b/>
          <w:bCs/>
          <w:sz w:val="28"/>
          <w:szCs w:val="28"/>
        </w:rPr>
      </w:pPr>
    </w:p>
    <w:tbl>
      <w:tblPr>
        <w:tblStyle w:val="TableGrid"/>
        <w:tblW w:w="1044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5337"/>
      </w:tblGrid>
      <w:tr w:rsidRPr="001C181D" w:rsidR="001C181D" w:rsidTr="769D6941" w14:paraId="2A31DB86" w14:textId="77777777">
        <w:tc>
          <w:tcPr>
            <w:tcW w:w="10440" w:type="dxa"/>
            <w:gridSpan w:val="2"/>
            <w:shd w:val="clear" w:color="auto" w:fill="FFFFFF" w:themeFill="background1"/>
            <w:tcMar/>
          </w:tcPr>
          <w:p w:rsidRPr="001C181D" w:rsidR="001C181D" w:rsidP="769D6941" w:rsidRDefault="001C181D" w14:paraId="54570A45" w14:textId="77777777" w14:noSpellErr="1">
            <w:pPr>
              <w:jc w:val="both"/>
              <w:rPr>
                <w:rFonts w:ascii="Raleway" w:hAnsi="Raleway"/>
                <w:color w:val="00637C"/>
                <w:sz w:val="28"/>
                <w:szCs w:val="28"/>
              </w:rPr>
            </w:pPr>
            <w:r w:rsidRPr="769D6941" w:rsidR="33A0C53B">
              <w:rPr>
                <w:rFonts w:ascii="Raleway" w:hAnsi="Raleway"/>
                <w:b w:val="1"/>
                <w:bCs w:val="1"/>
                <w:color w:val="00637C"/>
                <w:sz w:val="28"/>
                <w:szCs w:val="28"/>
              </w:rPr>
              <w:t>Individual or team nominated</w:t>
            </w:r>
          </w:p>
        </w:tc>
      </w:tr>
      <w:tr w:rsidRPr="001C181D" w:rsidR="001C181D" w:rsidTr="769D6941" w14:paraId="466BA173" w14:textId="77777777">
        <w:tc>
          <w:tcPr>
            <w:tcW w:w="5103" w:type="dxa"/>
            <w:shd w:val="clear" w:color="auto" w:fill="FFFFFF" w:themeFill="background1"/>
            <w:tcMar/>
          </w:tcPr>
          <w:p w:rsidRPr="001C181D" w:rsidR="001C181D" w:rsidP="769D6941" w:rsidRDefault="001C181D" w14:paraId="55BF7114" w14:textId="77777777" w14:noSpellErr="1">
            <w:pPr>
              <w:jc w:val="both"/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</w:pPr>
            <w:r w:rsidRPr="769D6941" w:rsidR="33A0C53B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Names(s)</w:t>
            </w:r>
          </w:p>
        </w:tc>
        <w:tc>
          <w:tcPr>
            <w:tcW w:w="5337" w:type="dxa"/>
            <w:shd w:val="clear" w:color="auto" w:fill="FFFFFF" w:themeFill="background1"/>
            <w:tcMar/>
          </w:tcPr>
          <w:p w:rsidRPr="001C181D" w:rsidR="001C181D" w:rsidP="00124CD6" w:rsidRDefault="001C181D" w14:paraId="2C61FE75" w14:textId="77777777">
            <w:pPr>
              <w:jc w:val="both"/>
              <w:rPr>
                <w:rFonts w:ascii="Raleway" w:hAnsi="Raleway"/>
                <w:b/>
                <w:bCs/>
                <w:color w:val="00637C"/>
                <w:sz w:val="28"/>
                <w:szCs w:val="28"/>
              </w:rPr>
            </w:pPr>
            <w:r w:rsidRPr="001C181D">
              <w:rPr>
                <w:rFonts w:ascii="Raleway" w:hAnsi="Raleway"/>
                <w:b/>
                <w:bCs/>
                <w:color w:val="00637C"/>
                <w:sz w:val="28"/>
                <w:szCs w:val="28"/>
              </w:rPr>
              <w:t>Institution</w:t>
            </w:r>
          </w:p>
        </w:tc>
      </w:tr>
      <w:tr w:rsidRPr="001C181D" w:rsidR="001C181D" w:rsidTr="769D6941" w14:paraId="02E772AB" w14:textId="77777777">
        <w:tc>
          <w:tcPr>
            <w:tcW w:w="5103" w:type="dxa"/>
            <w:shd w:val="clear" w:color="auto" w:fill="FFFFFF" w:themeFill="background1"/>
            <w:tcMar/>
          </w:tcPr>
          <w:p w:rsidRPr="001C181D" w:rsidR="001C181D" w:rsidP="00124CD6" w:rsidRDefault="001C181D" w14:paraId="2A1D958A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color w:val="00637C"/>
                <w:sz w:val="24"/>
                <w:szCs w:val="24"/>
              </w:rPr>
              <w:t>1.</w:t>
            </w:r>
          </w:p>
        </w:tc>
        <w:tc>
          <w:tcPr>
            <w:tcW w:w="5337" w:type="dxa"/>
            <w:shd w:val="clear" w:color="auto" w:fill="FFFFFF" w:themeFill="background1"/>
            <w:tcMar/>
          </w:tcPr>
          <w:p w:rsidRPr="001C181D" w:rsidR="001C181D" w:rsidP="00124CD6" w:rsidRDefault="001C181D" w14:paraId="4BFEA407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  <w:tr w:rsidRPr="001C181D" w:rsidR="001C181D" w:rsidTr="769D6941" w14:paraId="27881BFC" w14:textId="77777777">
        <w:tc>
          <w:tcPr>
            <w:tcW w:w="5103" w:type="dxa"/>
            <w:shd w:val="clear" w:color="auto" w:fill="FFFFFF" w:themeFill="background1"/>
            <w:tcMar/>
          </w:tcPr>
          <w:p w:rsidRPr="001C181D" w:rsidR="001C181D" w:rsidP="00E8050D" w:rsidRDefault="001C181D" w14:paraId="5DB76315" w14:textId="66CF296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color w:val="00637C"/>
                <w:sz w:val="24"/>
                <w:szCs w:val="24"/>
              </w:rPr>
              <w:t>2.</w:t>
            </w:r>
          </w:p>
        </w:tc>
        <w:tc>
          <w:tcPr>
            <w:tcW w:w="5337" w:type="dxa"/>
            <w:shd w:val="clear" w:color="auto" w:fill="FFFFFF" w:themeFill="background1"/>
            <w:tcMar/>
          </w:tcPr>
          <w:p w:rsidRPr="001C181D" w:rsidR="001C181D" w:rsidP="00124CD6" w:rsidRDefault="001C181D" w14:paraId="5F61019F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  <w:tr w:rsidRPr="001C181D" w:rsidR="001C181D" w:rsidTr="769D6941" w14:paraId="34AC1A08" w14:textId="77777777">
        <w:tc>
          <w:tcPr>
            <w:tcW w:w="5103" w:type="dxa"/>
            <w:shd w:val="clear" w:color="auto" w:fill="FFFFFF" w:themeFill="background1"/>
            <w:tcMar/>
          </w:tcPr>
          <w:p w:rsidRPr="001C181D" w:rsidR="001C181D" w:rsidP="00E8050D" w:rsidRDefault="001C181D" w14:paraId="2A2E886C" w14:textId="0E91CD0F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color w:val="00637C"/>
                <w:sz w:val="24"/>
                <w:szCs w:val="24"/>
              </w:rPr>
              <w:t>3.</w:t>
            </w:r>
          </w:p>
        </w:tc>
        <w:tc>
          <w:tcPr>
            <w:tcW w:w="5337" w:type="dxa"/>
            <w:shd w:val="clear" w:color="auto" w:fill="FFFFFF" w:themeFill="background1"/>
            <w:tcMar/>
          </w:tcPr>
          <w:p w:rsidRPr="001C181D" w:rsidR="001C181D" w:rsidP="00124CD6" w:rsidRDefault="001C181D" w14:paraId="56346FA6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  <w:tr w:rsidRPr="001C181D" w:rsidR="001C181D" w:rsidTr="769D6941" w14:paraId="7D45A05E" w14:textId="77777777">
        <w:tc>
          <w:tcPr>
            <w:tcW w:w="5103" w:type="dxa"/>
            <w:shd w:val="clear" w:color="auto" w:fill="FFFFFF" w:themeFill="background1"/>
            <w:tcMar/>
          </w:tcPr>
          <w:p w:rsidRPr="001C181D" w:rsidR="001C181D" w:rsidP="00E8050D" w:rsidRDefault="001C181D" w14:paraId="5589551E" w14:textId="2FBD2BB4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color w:val="00637C"/>
                <w:sz w:val="24"/>
                <w:szCs w:val="24"/>
              </w:rPr>
              <w:t>4.</w:t>
            </w:r>
          </w:p>
        </w:tc>
        <w:tc>
          <w:tcPr>
            <w:tcW w:w="5337" w:type="dxa"/>
            <w:shd w:val="clear" w:color="auto" w:fill="FFFFFF" w:themeFill="background1"/>
            <w:tcMar/>
          </w:tcPr>
          <w:p w:rsidRPr="001C181D" w:rsidR="001C181D" w:rsidP="00124CD6" w:rsidRDefault="001C181D" w14:paraId="10934834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  <w:tr w:rsidRPr="001C181D" w:rsidR="001C181D" w:rsidTr="769D6941" w14:paraId="1D787B94" w14:textId="77777777">
        <w:tc>
          <w:tcPr>
            <w:tcW w:w="10440" w:type="dxa"/>
            <w:gridSpan w:val="2"/>
            <w:shd w:val="clear" w:color="auto" w:fill="FFFFFF" w:themeFill="background1"/>
            <w:tcMar/>
          </w:tcPr>
          <w:p w:rsidRPr="001C181D" w:rsidR="001C181D" w:rsidP="00124CD6" w:rsidRDefault="001C181D" w14:paraId="7326402A" w14:textId="77777777">
            <w:pPr>
              <w:jc w:val="both"/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>Name of person submitting the nomination:</w:t>
            </w:r>
          </w:p>
        </w:tc>
      </w:tr>
    </w:tbl>
    <w:p w:rsidRPr="001C181D" w:rsidR="001C181D" w:rsidP="001C181D" w:rsidRDefault="001C181D" w14:paraId="32299B08" w14:textId="77777777">
      <w:pPr>
        <w:ind w:left="284"/>
        <w:jc w:val="both"/>
        <w:rPr>
          <w:rFonts w:ascii="Raleway" w:hAnsi="Raleway"/>
        </w:rPr>
      </w:pPr>
    </w:p>
    <w:tbl>
      <w:tblPr>
        <w:tblStyle w:val="TableGrid"/>
        <w:tblW w:w="1044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40"/>
      </w:tblGrid>
      <w:tr w:rsidRPr="001C181D" w:rsidR="001C181D" w:rsidTr="769D6941" w14:paraId="43D223CF" w14:textId="77777777">
        <w:tc>
          <w:tcPr>
            <w:tcW w:w="10440" w:type="dxa"/>
            <w:shd w:val="clear" w:color="auto" w:fill="FFFFFF" w:themeFill="background1"/>
            <w:tcMar/>
          </w:tcPr>
          <w:p w:rsidRPr="001C181D" w:rsidR="001C181D" w:rsidP="769D6941" w:rsidRDefault="001C181D" w14:paraId="012D5994" w14:textId="77777777" w14:noSpellErr="1">
            <w:pPr>
              <w:jc w:val="both"/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</w:pPr>
            <w:r w:rsidRPr="769D6941" w:rsidR="33A0C53B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Title of Research/ Impact</w:t>
            </w:r>
          </w:p>
        </w:tc>
      </w:tr>
      <w:tr w:rsidRPr="001C181D" w:rsidR="001C181D" w:rsidTr="769D6941" w14:paraId="7E8533E9" w14:textId="77777777">
        <w:tc>
          <w:tcPr>
            <w:tcW w:w="10440" w:type="dxa"/>
            <w:shd w:val="clear" w:color="auto" w:fill="FFFFFF" w:themeFill="background1"/>
            <w:tcMar/>
          </w:tcPr>
          <w:p w:rsidR="001C181D" w:rsidP="00124CD6" w:rsidRDefault="001C181D" w14:paraId="54DA1F0F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  <w:p w:rsidRPr="001C181D" w:rsidR="00E8050D" w:rsidP="00124CD6" w:rsidRDefault="00E8050D" w14:paraId="6FB49A02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</w:tbl>
    <w:p w:rsidRPr="001C181D" w:rsidR="001C181D" w:rsidP="001C181D" w:rsidRDefault="001C181D" w14:paraId="57257525" w14:textId="77777777">
      <w:pPr>
        <w:ind w:left="284"/>
        <w:jc w:val="both"/>
        <w:rPr>
          <w:rFonts w:ascii="Raleway" w:hAnsi="Raleway"/>
          <w:sz w:val="20"/>
          <w:szCs w:val="20"/>
        </w:rPr>
      </w:pPr>
    </w:p>
    <w:tbl>
      <w:tblPr>
        <w:tblStyle w:val="TableGrid"/>
        <w:tblW w:w="1044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40"/>
      </w:tblGrid>
      <w:tr w:rsidRPr="001C181D" w:rsidR="001C181D" w:rsidTr="769D6941" w14:paraId="094C3851" w14:textId="77777777">
        <w:tc>
          <w:tcPr>
            <w:tcW w:w="10440" w:type="dxa"/>
            <w:shd w:val="clear" w:color="auto" w:fill="FFFFFF" w:themeFill="background1"/>
            <w:tcMar/>
          </w:tcPr>
          <w:p w:rsidRPr="001C181D" w:rsidR="001C181D" w:rsidP="769D6941" w:rsidRDefault="001C181D" w14:paraId="530BDDE3" w14:textId="77777777" w14:noSpellErr="1">
            <w:pPr>
              <w:jc w:val="both"/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</w:pPr>
            <w:r w:rsidRPr="769D6941" w:rsidR="33A0C53B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Dates of Research/ Impact</w:t>
            </w:r>
          </w:p>
        </w:tc>
      </w:tr>
      <w:tr w:rsidRPr="001C181D" w:rsidR="001C181D" w:rsidTr="769D6941" w14:paraId="7D45E44B" w14:textId="77777777">
        <w:tc>
          <w:tcPr>
            <w:tcW w:w="10440" w:type="dxa"/>
            <w:shd w:val="clear" w:color="auto" w:fill="FFFFFF" w:themeFill="background1"/>
            <w:tcMar/>
          </w:tcPr>
          <w:p w:rsidR="001C181D" w:rsidP="00124CD6" w:rsidRDefault="001C181D" w14:paraId="790FF64A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  <w:p w:rsidRPr="001C181D" w:rsidR="00E8050D" w:rsidP="00124CD6" w:rsidRDefault="00E8050D" w14:paraId="4C192FA7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</w:tbl>
    <w:p w:rsidR="001C181D" w:rsidP="001C181D" w:rsidRDefault="001C181D" w14:paraId="192DB4AC" w14:textId="77777777">
      <w:pPr>
        <w:jc w:val="both"/>
        <w:rPr>
          <w:rFonts w:ascii="Raleway" w:hAnsi="Raleway"/>
          <w:b/>
          <w:bCs/>
          <w:color w:val="FFFFFF" w:themeColor="background1"/>
          <w:sz w:val="28"/>
          <w:szCs w:val="28"/>
        </w:rPr>
      </w:pPr>
    </w:p>
    <w:p w:rsidRPr="001C181D" w:rsidR="00BE7002" w:rsidP="769D6941" w:rsidRDefault="00BE7002" w14:paraId="176EDF7C" w14:textId="2C14131B" w14:noSpellErr="1">
      <w:pPr>
        <w:jc w:val="both"/>
        <w:rPr>
          <w:rFonts w:ascii="Raleway" w:hAnsi="Raleway"/>
          <w:b w:val="0"/>
          <w:bCs w:val="0"/>
          <w:color w:val="FFFFFF" w:themeColor="background1"/>
          <w:sz w:val="28"/>
          <w:szCs w:val="28"/>
        </w:rPr>
      </w:pPr>
      <w:r w:rsidRPr="769D6941" w:rsidR="00BE7002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>At SIPR, our mission is to support internationally excellent, multi-disciplinary policing research to enable evidence-informed policy &amp; practice.</w:t>
      </w:r>
    </w:p>
    <w:p w:rsidRPr="001C181D" w:rsidR="00DC6A27" w:rsidP="769D6941" w:rsidRDefault="00DC6A27" w14:paraId="6316A74B" w14:textId="53428EC1" w14:noSpellErr="1">
      <w:pPr>
        <w:jc w:val="both"/>
        <w:rPr>
          <w:rFonts w:ascii="Raleway" w:hAnsi="Raleway"/>
          <w:b w:val="0"/>
          <w:bCs w:val="0"/>
          <w:color w:val="FFFFFF" w:themeColor="background1"/>
          <w:sz w:val="28"/>
          <w:szCs w:val="28"/>
        </w:rPr>
      </w:pPr>
      <w:r w:rsidRPr="769D6941" w:rsidR="00DC6A27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SIPR’s Impact awards are part of a wider array of work currently being undertaken to maximise and document pathways to </w:t>
      </w:r>
      <w:r w:rsidRPr="769D6941" w:rsidR="00130AEF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research </w:t>
      </w:r>
      <w:r w:rsidRPr="769D6941" w:rsidR="00DC6A27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impact. </w:t>
      </w:r>
    </w:p>
    <w:p w:rsidRPr="001C181D" w:rsidR="00135A74" w:rsidP="769D6941" w:rsidRDefault="00AE6000" w14:paraId="08A22B8A" w14:textId="4E825765" w14:noSpellErr="1">
      <w:pPr>
        <w:jc w:val="both"/>
        <w:rPr>
          <w:rFonts w:ascii="Raleway" w:hAnsi="Raleway"/>
          <w:b w:val="0"/>
          <w:bCs w:val="0"/>
          <w:color w:val="FFFFFF" w:themeColor="background1"/>
          <w:sz w:val="28"/>
          <w:szCs w:val="28"/>
        </w:rPr>
      </w:pPr>
      <w:r w:rsidRPr="769D6941" w:rsidR="00AE6000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In line with the </w:t>
      </w:r>
      <w:hyperlink r:id="Ra5754a5f66ad4bf1">
        <w:r w:rsidRPr="769D6941" w:rsidR="00AE6000">
          <w:rPr>
            <w:rStyle w:val="Hyperlink"/>
            <w:rFonts w:ascii="Raleway" w:hAnsi="Raleway"/>
            <w:b w:val="0"/>
            <w:bCs w:val="0"/>
            <w:color w:val="FFFFFF" w:themeColor="background1" w:themeTint="FF" w:themeShade="FF"/>
            <w:sz w:val="28"/>
            <w:szCs w:val="28"/>
          </w:rPr>
          <w:t>three assessment criteria</w:t>
        </w:r>
      </w:hyperlink>
      <w:r w:rsidRPr="769D6941" w:rsidR="00AE6000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>, please complete the following sections and</w:t>
      </w:r>
      <w:r w:rsidRPr="769D6941" w:rsidR="00050FA1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 please</w:t>
      </w:r>
      <w:r w:rsidRPr="769D6941" w:rsidR="00AE6000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 </w:t>
      </w:r>
      <w:r w:rsidRPr="769D6941" w:rsidR="00050FA1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>identify</w:t>
      </w:r>
      <w:r w:rsidRPr="769D6941" w:rsidR="00050FA1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, if relevant, how impact has been supported by any SIPR activity (e.g., funding, knowledge exchange, networking etc). </w:t>
      </w:r>
    </w:p>
    <w:p w:rsidRPr="001C181D" w:rsidR="00E543C2" w:rsidP="769D6941" w:rsidRDefault="00E543C2" w14:paraId="19F85514" w14:textId="1B75EAD6">
      <w:pPr>
        <w:jc w:val="both"/>
        <w:rPr>
          <w:rFonts w:ascii="Raleway" w:hAnsi="Raleway"/>
          <w:b w:val="0"/>
          <w:bCs w:val="0"/>
          <w:color w:val="FFFFFF" w:themeColor="background1"/>
          <w:sz w:val="28"/>
          <w:szCs w:val="28"/>
        </w:rPr>
      </w:pPr>
      <w:r w:rsidRPr="769D6941" w:rsidR="00E543C2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The deadline for nominations is </w:t>
      </w:r>
      <w:r w:rsidRPr="769D6941" w:rsidR="00E543C2">
        <w:rPr>
          <w:rFonts w:ascii="Raleway" w:hAnsi="Raleway"/>
          <w:b w:val="1"/>
          <w:bCs w:val="1"/>
          <w:color w:val="FFFFFF" w:themeColor="background1" w:themeTint="FF" w:themeShade="FF"/>
          <w:sz w:val="28"/>
          <w:szCs w:val="28"/>
        </w:rPr>
        <w:t>Wednesday 7</w:t>
      </w:r>
      <w:r w:rsidRPr="769D6941" w:rsidR="00E543C2">
        <w:rPr>
          <w:rFonts w:ascii="Raleway" w:hAnsi="Raleway"/>
          <w:b w:val="1"/>
          <w:bCs w:val="1"/>
          <w:color w:val="FFFFFF" w:themeColor="background1" w:themeTint="FF" w:themeShade="FF"/>
          <w:sz w:val="28"/>
          <w:szCs w:val="28"/>
          <w:vertAlign w:val="superscript"/>
        </w:rPr>
        <w:t>th</w:t>
      </w:r>
      <w:r w:rsidRPr="769D6941" w:rsidR="00E543C2">
        <w:rPr>
          <w:rFonts w:ascii="Raleway" w:hAnsi="Raleway"/>
          <w:b w:val="1"/>
          <w:bCs w:val="1"/>
          <w:color w:val="FFFFFF" w:themeColor="background1" w:themeTint="FF" w:themeShade="FF"/>
          <w:sz w:val="28"/>
          <w:szCs w:val="28"/>
        </w:rPr>
        <w:t xml:space="preserve"> May 2025 at 5pm.</w:t>
      </w:r>
      <w:r w:rsidRPr="769D6941" w:rsidR="00E543C2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 Nomination forms should be </w:t>
      </w:r>
      <w:r w:rsidRPr="769D6941" w:rsidR="00E543C2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>submitted</w:t>
      </w:r>
      <w:r w:rsidRPr="769D6941" w:rsidR="00E543C2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 to Mo</w:t>
      </w:r>
      <w:r w:rsidRPr="769D6941" w:rsidR="00B268BD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>nica</w:t>
      </w:r>
      <w:r w:rsidRPr="769D6941" w:rsidR="14D8C449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 </w:t>
      </w:r>
      <w:r w:rsidRPr="769D6941" w:rsidR="00B268BD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>Craig (</w:t>
      </w:r>
      <w:hyperlink r:id="R89bf7c0cd5ea4e75">
        <w:r w:rsidRPr="769D6941" w:rsidR="00B268BD">
          <w:rPr>
            <w:rStyle w:val="Hyperlink"/>
            <w:rFonts w:ascii="Raleway" w:hAnsi="Raleway"/>
            <w:b w:val="0"/>
            <w:bCs w:val="0"/>
            <w:color w:val="FFFFFF" w:themeColor="background1" w:themeTint="FF" w:themeShade="FF"/>
            <w:sz w:val="28"/>
            <w:szCs w:val="28"/>
          </w:rPr>
          <w:t>m.craig2@napier.ac.uk</w:t>
        </w:r>
      </w:hyperlink>
      <w:r w:rsidRPr="769D6941" w:rsidR="00B268BD">
        <w:rPr>
          <w:rFonts w:ascii="Raleway" w:hAnsi="Raleway"/>
          <w:b w:val="0"/>
          <w:bCs w:val="0"/>
          <w:color w:val="FFFFFF" w:themeColor="background1" w:themeTint="FF" w:themeShade="FF"/>
          <w:sz w:val="28"/>
          <w:szCs w:val="28"/>
        </w:rPr>
        <w:t xml:space="preserve">) SIPR Knowledge Exchange and Business Manager. </w:t>
      </w:r>
    </w:p>
    <w:tbl>
      <w:tblPr>
        <w:tblStyle w:val="TableGrid"/>
        <w:tblW w:w="1044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40"/>
      </w:tblGrid>
      <w:tr w:rsidRPr="001C181D" w:rsidR="001C181D" w:rsidTr="001C181D" w14:paraId="1F4E2BD8" w14:textId="77777777">
        <w:tc>
          <w:tcPr>
            <w:tcW w:w="10440" w:type="dxa"/>
            <w:shd w:val="clear" w:color="auto" w:fill="FFFFFF" w:themeFill="background1"/>
          </w:tcPr>
          <w:p w:rsidRPr="001C181D" w:rsidR="00AE6000" w:rsidP="00AE6000" w:rsidRDefault="00AE6000" w14:paraId="0979C383" w14:textId="77777777">
            <w:pPr>
              <w:spacing w:after="160" w:line="259" w:lineRule="auto"/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>Please provide a summary of the research &amp; impact, including (where possible) evidence of the extent and significance of the impact</w:t>
            </w:r>
            <w:r w:rsidRPr="001C181D">
              <w:rPr>
                <w:rFonts w:ascii="Raleway" w:hAnsi="Raleway"/>
                <w:color w:val="00637C"/>
                <w:sz w:val="24"/>
                <w:szCs w:val="24"/>
              </w:rPr>
              <w:t xml:space="preserve"> (</w:t>
            </w:r>
            <w:r w:rsidRPr="001C181D">
              <w:rPr>
                <w:rFonts w:ascii="Raleway" w:hAnsi="Raleway"/>
                <w:i/>
                <w:iCs/>
                <w:color w:val="00637C"/>
                <w:sz w:val="24"/>
                <w:szCs w:val="24"/>
              </w:rPr>
              <w:t>e.g. statistics or an indication of the size/reach/effect/change/(etc) created by the research &amp; impact</w:t>
            </w:r>
            <w:r w:rsidRPr="001C181D">
              <w:rPr>
                <w:rFonts w:ascii="Raleway" w:hAnsi="Raleway"/>
                <w:color w:val="00637C"/>
                <w:sz w:val="24"/>
                <w:szCs w:val="24"/>
              </w:rPr>
              <w:t>).</w:t>
            </w:r>
          </w:p>
        </w:tc>
      </w:tr>
      <w:tr w:rsidRPr="001C181D" w:rsidR="001C181D" w:rsidTr="001C181D" w14:paraId="319E9979" w14:textId="77777777">
        <w:tc>
          <w:tcPr>
            <w:tcW w:w="10440" w:type="dxa"/>
            <w:shd w:val="clear" w:color="auto" w:fill="FFFFFF" w:themeFill="background1"/>
          </w:tcPr>
          <w:p w:rsidRPr="001C181D" w:rsidR="00AE6000" w:rsidP="00AE6000" w:rsidRDefault="00AE6000" w14:paraId="14F4BA3D" w14:textId="77777777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</w:pPr>
          </w:p>
          <w:p w:rsidRPr="001C181D" w:rsidR="00AE6000" w:rsidP="00AE6000" w:rsidRDefault="00AE6000" w14:paraId="193F6F54" w14:textId="77777777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</w:pPr>
          </w:p>
        </w:tc>
      </w:tr>
    </w:tbl>
    <w:p w:rsidRPr="001C181D" w:rsidR="00AE6000" w:rsidP="00AE6000" w:rsidRDefault="00AE6000" w14:paraId="0068798E" w14:textId="77777777">
      <w:pPr>
        <w:jc w:val="both"/>
        <w:rPr>
          <w:rFonts w:ascii="Raleway" w:hAnsi="Raleway"/>
          <w:b/>
          <w:bCs/>
          <w:sz w:val="24"/>
          <w:szCs w:val="24"/>
        </w:rPr>
      </w:pPr>
    </w:p>
    <w:tbl>
      <w:tblPr>
        <w:tblStyle w:val="TableGrid"/>
        <w:tblW w:w="1044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40"/>
      </w:tblGrid>
      <w:tr w:rsidRPr="001C181D" w:rsidR="001C181D" w:rsidTr="001C181D" w14:paraId="2B2E4B77" w14:textId="77777777">
        <w:tc>
          <w:tcPr>
            <w:tcW w:w="10440" w:type="dxa"/>
            <w:shd w:val="clear" w:color="auto" w:fill="FFFFFF" w:themeFill="background1"/>
          </w:tcPr>
          <w:p w:rsidRPr="001C181D" w:rsidR="00797F88" w:rsidP="00AE6000" w:rsidRDefault="00875768" w14:paraId="316C84C5" w14:textId="032D9280">
            <w:pPr>
              <w:jc w:val="both"/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 xml:space="preserve">Please explain the significance of the </w:t>
            </w:r>
            <w:r w:rsidRPr="001C181D" w:rsidR="00FA2D93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>nominee(s)</w:t>
            </w: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 xml:space="preserve"> role in making the impact happen, providing evidence (where possible) of their commitment, initiative, &amp; success in supporting the impact of this policing research.</w:t>
            </w:r>
          </w:p>
        </w:tc>
      </w:tr>
      <w:tr w:rsidRPr="001C181D" w:rsidR="001C181D" w:rsidTr="001C181D" w14:paraId="7AD7D833" w14:textId="77777777">
        <w:tc>
          <w:tcPr>
            <w:tcW w:w="10440" w:type="dxa"/>
            <w:shd w:val="clear" w:color="auto" w:fill="FFFFFF" w:themeFill="background1"/>
          </w:tcPr>
          <w:p w:rsidRPr="001C181D" w:rsidR="00BB5644" w:rsidP="00AE6000" w:rsidRDefault="00BB5644" w14:paraId="336D82E4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  <w:p w:rsidRPr="001C181D" w:rsidR="00BB5644" w:rsidP="00AE6000" w:rsidRDefault="00BB5644" w14:paraId="4C9E5C8A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  <w:highlight w:val="yellow"/>
              </w:rPr>
            </w:pPr>
          </w:p>
          <w:p w:rsidRPr="001C181D" w:rsidR="00A62B9C" w:rsidP="00AE6000" w:rsidRDefault="00A62B9C" w14:paraId="271C117E" w14:textId="7FD2B28C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</w:tbl>
    <w:p w:rsidRPr="001C181D" w:rsidR="00D53F2D" w:rsidP="00AE6000" w:rsidRDefault="00D53F2D" w14:paraId="288F5421" w14:textId="77777777">
      <w:pPr>
        <w:ind w:left="284"/>
        <w:jc w:val="both"/>
        <w:rPr>
          <w:rFonts w:ascii="Raleway" w:hAnsi="Raleway"/>
          <w:sz w:val="24"/>
          <w:szCs w:val="24"/>
        </w:rPr>
      </w:pPr>
    </w:p>
    <w:tbl>
      <w:tblPr>
        <w:tblStyle w:val="TableGrid"/>
        <w:tblW w:w="1044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40"/>
      </w:tblGrid>
      <w:tr w:rsidRPr="001C181D" w:rsidR="001C181D" w:rsidTr="001C181D" w14:paraId="1DEDEAF9" w14:textId="77777777">
        <w:tc>
          <w:tcPr>
            <w:tcW w:w="10440" w:type="dxa"/>
            <w:shd w:val="clear" w:color="auto" w:fill="FFFFFF" w:themeFill="background1"/>
          </w:tcPr>
          <w:p w:rsidRPr="001C181D" w:rsidR="00125BE1" w:rsidP="00AE6000" w:rsidRDefault="00875768" w14:paraId="2A912966" w14:textId="605F3D1C">
            <w:pPr>
              <w:jc w:val="both"/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</w:pP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 xml:space="preserve">What aspects of </w:t>
            </w:r>
            <w:r w:rsidRPr="001C181D" w:rsidR="006910E9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>the ex</w:t>
            </w: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 xml:space="preserve">periences above could inspire and/or teach </w:t>
            </w:r>
            <w:r w:rsidRPr="001C181D">
              <w:rPr>
                <w:rFonts w:ascii="Raleway" w:hAnsi="Raleway"/>
                <w:b/>
                <w:bCs/>
                <w:i/>
                <w:iCs/>
                <w:color w:val="00637C"/>
                <w:sz w:val="24"/>
                <w:szCs w:val="24"/>
              </w:rPr>
              <w:t>other</w:t>
            </w: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 xml:space="preserve"> </w:t>
            </w:r>
            <w:r w:rsidRPr="001C181D" w:rsidR="006910E9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 xml:space="preserve">researchers, </w:t>
            </w:r>
            <w:r w:rsidRPr="001C181D">
              <w:rPr>
                <w:rFonts w:ascii="Raleway" w:hAnsi="Raleway"/>
                <w:b/>
                <w:bCs/>
                <w:color w:val="00637C"/>
                <w:sz w:val="24"/>
                <w:szCs w:val="24"/>
              </w:rPr>
              <w:t>practitioners, &amp; policy makers about knowledge exchange and pathways to impact?</w:t>
            </w:r>
          </w:p>
        </w:tc>
      </w:tr>
      <w:tr w:rsidRPr="001C181D" w:rsidR="001C181D" w:rsidTr="001C181D" w14:paraId="38FA8E20" w14:textId="77777777">
        <w:tc>
          <w:tcPr>
            <w:tcW w:w="10440" w:type="dxa"/>
            <w:shd w:val="clear" w:color="auto" w:fill="FFFFFF" w:themeFill="background1"/>
          </w:tcPr>
          <w:p w:rsidRPr="001C181D" w:rsidR="00E25A36" w:rsidP="00AE6000" w:rsidRDefault="00E25A36" w14:paraId="7ADC28BA" w14:textId="4F8B0927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  <w:p w:rsidRPr="001C181D" w:rsidR="008D3C8C" w:rsidP="00AE6000" w:rsidRDefault="008D3C8C" w14:paraId="6597CA40" w14:textId="77777777">
            <w:pPr>
              <w:jc w:val="both"/>
              <w:rPr>
                <w:rFonts w:ascii="Raleway" w:hAnsi="Raleway"/>
                <w:color w:val="00637C"/>
                <w:sz w:val="24"/>
                <w:szCs w:val="24"/>
                <w:highlight w:val="yellow"/>
              </w:rPr>
            </w:pPr>
          </w:p>
          <w:p w:rsidRPr="001C181D" w:rsidR="00E14A50" w:rsidP="00AE6000" w:rsidRDefault="00E14A50" w14:paraId="3D712739" w14:textId="354FB789">
            <w:pPr>
              <w:jc w:val="both"/>
              <w:rPr>
                <w:rFonts w:ascii="Raleway" w:hAnsi="Raleway"/>
                <w:color w:val="00637C"/>
                <w:sz w:val="24"/>
                <w:szCs w:val="24"/>
              </w:rPr>
            </w:pPr>
          </w:p>
        </w:tc>
      </w:tr>
    </w:tbl>
    <w:p w:rsidRPr="001C181D" w:rsidR="00125BE1" w:rsidP="00AE6000" w:rsidRDefault="00125BE1" w14:paraId="4F9BE446" w14:textId="77777777">
      <w:pPr>
        <w:ind w:left="284"/>
        <w:jc w:val="both"/>
        <w:rPr>
          <w:rFonts w:ascii="Raleway" w:hAnsi="Raleway"/>
          <w:sz w:val="20"/>
          <w:szCs w:val="20"/>
        </w:rPr>
      </w:pPr>
    </w:p>
    <w:tbl>
      <w:tblPr>
        <w:tblStyle w:val="TableGrid"/>
        <w:tblW w:w="1044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  <w:gridCol w:w="2360"/>
      </w:tblGrid>
      <w:tr w:rsidRPr="001C181D" w:rsidR="001C181D" w:rsidTr="769D6941" w14:paraId="62618F3D" w14:textId="77777777">
        <w:tc>
          <w:tcPr>
            <w:tcW w:w="8080" w:type="dxa"/>
            <w:shd w:val="clear" w:color="auto" w:fill="FFFFFF" w:themeFill="background1"/>
            <w:tcMar/>
          </w:tcPr>
          <w:p w:rsidRPr="001C181D" w:rsidR="0077333C" w:rsidP="00AE6000" w:rsidRDefault="0077333C" w14:paraId="7C68CC41" w14:textId="4808B258" w14:noSpellErr="1">
            <w:pPr>
              <w:jc w:val="both"/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</w:pPr>
            <w:r w:rsidRPr="769D6941" w:rsidR="42E9BEBE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I consent to my research/ impact</w:t>
            </w:r>
            <w:r w:rsidRPr="769D6941" w:rsidR="575A9ACC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 xml:space="preserve"> being featured in the SIPR Annual Report for </w:t>
            </w:r>
            <w:r w:rsidRPr="769D6941" w:rsidR="648440EC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202</w:t>
            </w:r>
            <w:r w:rsidRPr="769D6941" w:rsidR="00E543C2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4</w:t>
            </w:r>
            <w:r w:rsidRPr="769D6941" w:rsidR="648440EC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/2</w:t>
            </w:r>
            <w:r w:rsidRPr="769D6941" w:rsidR="00E543C2">
              <w:rPr>
                <w:rFonts w:ascii="Raleway" w:hAnsi="Raleway"/>
                <w:b w:val="1"/>
                <w:bCs w:val="1"/>
                <w:color w:val="00637C"/>
                <w:sz w:val="24"/>
                <w:szCs w:val="24"/>
              </w:rPr>
              <w:t>5</w:t>
            </w:r>
          </w:p>
        </w:tc>
        <w:sdt>
          <w:sdtPr>
            <w:id w:val="-200658873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Raleway" w:hAnsi="Raleway" w:eastAsia="MS Gothic" w:cs="Calibri" w:cstheme="minorAscii"/>
              <w:color w:val="00637C"/>
              <w:sz w:val="40"/>
              <w:szCs w:val="40"/>
            </w:rPr>
          </w:sdtPr>
          <w:sdtContent>
            <w:tc>
              <w:tcPr>
                <w:tcW w:w="2360" w:type="dxa"/>
                <w:shd w:val="clear" w:color="auto" w:fill="FFFFFF" w:themeFill="background1"/>
                <w:tcMar/>
                <w:vAlign w:val="center"/>
              </w:tcPr>
              <w:p w:rsidRPr="001C181D" w:rsidR="00161B47" w:rsidP="00AE6000" w:rsidRDefault="00875768" w14:paraId="41E0A688" w14:textId="7B9402B6">
                <w:pPr>
                  <w:spacing w:before="100" w:after="100"/>
                  <w:jc w:val="both"/>
                  <w:rPr>
                    <w:rFonts w:ascii="Raleway" w:hAnsi="Raleway" w:eastAsia="MS Gothic" w:cstheme="minorHAnsi"/>
                    <w:color w:val="00637C"/>
                    <w:sz w:val="40"/>
                    <w:szCs w:val="40"/>
                  </w:rPr>
                </w:pPr>
                <w:r w:rsidRPr="001C181D">
                  <w:rPr>
                    <w:rFonts w:ascii="Segoe UI Symbol" w:hAnsi="Segoe UI Symbol" w:eastAsia="MS Gothic" w:cs="Segoe UI Symbol"/>
                    <w:color w:val="00637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rFonts w:ascii="Raleway" w:hAnsi="Raleway" w:eastAsia="MS Gothic" w:cs="Calibri" w:cstheme="minorAscii"/>
              <w:color w:val="00637C"/>
              <w:sz w:val="40"/>
              <w:szCs w:val="40"/>
            </w:rPr>
          </w:sdtEndPr>
        </w:sdt>
      </w:tr>
    </w:tbl>
    <w:p w:rsidRPr="001C181D" w:rsidR="00C20256" w:rsidP="00AE6000" w:rsidRDefault="00C20256" w14:paraId="2F724806" w14:textId="62D616C0">
      <w:pPr>
        <w:ind w:left="-1418"/>
        <w:jc w:val="both"/>
        <w:rPr>
          <w:rFonts w:ascii="Raleway" w:hAnsi="Raleway"/>
        </w:rPr>
      </w:pPr>
    </w:p>
    <w:sectPr w:rsidRPr="001C181D" w:rsidR="00C20256" w:rsidSect="00AE6000">
      <w:headerReference w:type="even" r:id="rId14"/>
      <w:footerReference w:type="even" r:id="rId15"/>
      <w:headerReference w:type="first" r:id="rId16"/>
      <w:footerReference w:type="firs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6928" w:rsidP="008806B1" w:rsidRDefault="005E6928" w14:paraId="7B54CD85" w14:textId="77777777">
      <w:pPr>
        <w:spacing w:after="0" w:line="240" w:lineRule="auto"/>
      </w:pPr>
      <w:r>
        <w:separator/>
      </w:r>
    </w:p>
  </w:endnote>
  <w:endnote w:type="continuationSeparator" w:id="0">
    <w:p w:rsidR="005E6928" w:rsidP="008806B1" w:rsidRDefault="005E6928" w14:paraId="3E533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06B1" w:rsidRDefault="008806B1" w14:paraId="2BB967BC" w14:textId="1254AE92">
    <w:pPr>
      <w:pStyle w:val="Footer"/>
    </w:pPr>
  </w:p>
  <w:p w:rsidR="008806B1" w:rsidP="008806B1" w:rsidRDefault="00F86A97" w14:paraId="55B9CBB6" w14:textId="5B318FC9">
    <w:pPr>
      <w:pStyle w:val="Footer"/>
      <w:jc w:val="center"/>
    </w:pPr>
    <w:r>
      <w:fldChar w:fldCharType="begin"/>
    </w:r>
    <w:r>
      <w:instrText> DOCPROPERTY ClassificationMarking \* MERGEFORMAT </w:instrText>
    </w:r>
    <w:r>
      <w:fldChar w:fldCharType="separate"/>
    </w:r>
    <w:r w:rsidRPr="00F86A97">
      <w:rPr>
        <w:rFonts w:ascii="Times New Roman" w:hAnsi="Times New Roman" w:cs="Times New Roman"/>
        <w:b/>
        <w:color w:val="FF0000"/>
        <w:sz w:val="24"/>
      </w:rPr>
      <w:t>OFFICIAL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06B1" w:rsidRDefault="008806B1" w14:paraId="799FA398" w14:textId="7C2DCB0C">
    <w:pPr>
      <w:pStyle w:val="Footer"/>
    </w:pPr>
  </w:p>
  <w:p w:rsidR="008806B1" w:rsidP="008806B1" w:rsidRDefault="00F86A97" w14:paraId="03D378E9" w14:textId="505C845A">
    <w:pPr>
      <w:pStyle w:val="Footer"/>
      <w:jc w:val="center"/>
    </w:pPr>
    <w:r>
      <w:fldChar w:fldCharType="begin"/>
    </w:r>
    <w:r>
      <w:instrText> DOCPROPERTY ClassificationMarking \* MERGEFORMAT </w:instrText>
    </w:r>
    <w:r>
      <w:fldChar w:fldCharType="separate"/>
    </w:r>
    <w:r w:rsidRPr="00F86A97">
      <w:rPr>
        <w:rFonts w:ascii="Times New Roman" w:hAnsi="Times New Roman" w:cs="Times New Roman"/>
        <w:b/>
        <w:color w:val="FF0000"/>
        <w:sz w:val="24"/>
      </w:rPr>
      <w:t>OFFICIAL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6928" w:rsidP="008806B1" w:rsidRDefault="005E6928" w14:paraId="71C02D3D" w14:textId="77777777">
      <w:pPr>
        <w:spacing w:after="0" w:line="240" w:lineRule="auto"/>
      </w:pPr>
      <w:r>
        <w:separator/>
      </w:r>
    </w:p>
  </w:footnote>
  <w:footnote w:type="continuationSeparator" w:id="0">
    <w:p w:rsidR="005E6928" w:rsidP="008806B1" w:rsidRDefault="005E6928" w14:paraId="7B055F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06B1" w:rsidP="008806B1" w:rsidRDefault="00F86A97" w14:paraId="442CFA8C" w14:textId="782DDBC3">
    <w:pPr>
      <w:pStyle w:val="Header"/>
      <w:jc w:val="center"/>
    </w:pPr>
    <w:r>
      <w:fldChar w:fldCharType="begin"/>
    </w:r>
    <w:r>
      <w:instrText> DOCPROPERTY ClassificationMarking \* MERGEFORMAT </w:instrText>
    </w:r>
    <w:r>
      <w:fldChar w:fldCharType="separate"/>
    </w:r>
    <w:r w:rsidRPr="00F86A97">
      <w:rPr>
        <w:rFonts w:ascii="Times New Roman" w:hAnsi="Times New Roman" w:cs="Times New Roman"/>
        <w:b/>
        <w:color w:val="FF0000"/>
        <w:sz w:val="24"/>
      </w:rPr>
      <w:t>OFFICIAL</w:t>
    </w:r>
    <w:r>
      <w:fldChar w:fldCharType="end"/>
    </w:r>
  </w:p>
  <w:p w:rsidR="008806B1" w:rsidRDefault="008806B1" w14:paraId="3E465E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06B1" w:rsidP="008806B1" w:rsidRDefault="00F86A97" w14:paraId="192B464C" w14:textId="2C48B3FD">
    <w:pPr>
      <w:pStyle w:val="Header"/>
      <w:jc w:val="center"/>
    </w:pPr>
    <w:r>
      <w:fldChar w:fldCharType="begin"/>
    </w:r>
    <w:r>
      <w:instrText> DOCPROPERTY ClassificationMarking \* MERGEFORMAT </w:instrText>
    </w:r>
    <w:r>
      <w:fldChar w:fldCharType="separate"/>
    </w:r>
    <w:r w:rsidRPr="00F86A97">
      <w:rPr>
        <w:rFonts w:ascii="Times New Roman" w:hAnsi="Times New Roman" w:cs="Times New Roman"/>
        <w:b/>
        <w:color w:val="FF0000"/>
        <w:sz w:val="24"/>
      </w:rPr>
      <w:t>OFFICIAL</w:t>
    </w:r>
    <w:r>
      <w:fldChar w:fldCharType="end"/>
    </w:r>
  </w:p>
  <w:p w:rsidR="008806B1" w:rsidRDefault="008806B1" w14:paraId="12DFE6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1C2"/>
    <w:multiLevelType w:val="hybridMultilevel"/>
    <w:tmpl w:val="CFA6A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467BB"/>
    <w:multiLevelType w:val="hybridMultilevel"/>
    <w:tmpl w:val="71AEAAAC"/>
    <w:lvl w:ilvl="0" w:tplc="13CE4A72">
      <w:start w:val="1"/>
      <w:numFmt w:val="decimal"/>
      <w:lvlText w:val="%1."/>
      <w:lvlJc w:val="left"/>
      <w:pPr>
        <w:ind w:left="720" w:hanging="360"/>
      </w:pPr>
    </w:lvl>
    <w:lvl w:ilvl="1" w:tplc="4F4202EC">
      <w:start w:val="1"/>
      <w:numFmt w:val="lowerLetter"/>
      <w:lvlText w:val="%2."/>
      <w:lvlJc w:val="left"/>
      <w:pPr>
        <w:ind w:left="1440" w:hanging="360"/>
      </w:pPr>
    </w:lvl>
    <w:lvl w:ilvl="2" w:tplc="66FC36A0">
      <w:start w:val="1"/>
      <w:numFmt w:val="lowerRoman"/>
      <w:lvlText w:val="%3."/>
      <w:lvlJc w:val="right"/>
      <w:pPr>
        <w:ind w:left="2160" w:hanging="180"/>
      </w:pPr>
    </w:lvl>
    <w:lvl w:ilvl="3" w:tplc="0DAE37AA">
      <w:start w:val="1"/>
      <w:numFmt w:val="decimal"/>
      <w:lvlText w:val="%4."/>
      <w:lvlJc w:val="left"/>
      <w:pPr>
        <w:ind w:left="2880" w:hanging="360"/>
      </w:pPr>
    </w:lvl>
    <w:lvl w:ilvl="4" w:tplc="063ECF0A">
      <w:start w:val="1"/>
      <w:numFmt w:val="lowerLetter"/>
      <w:lvlText w:val="%5."/>
      <w:lvlJc w:val="left"/>
      <w:pPr>
        <w:ind w:left="3600" w:hanging="360"/>
      </w:pPr>
    </w:lvl>
    <w:lvl w:ilvl="5" w:tplc="5A305A40">
      <w:start w:val="1"/>
      <w:numFmt w:val="lowerRoman"/>
      <w:lvlText w:val="%6."/>
      <w:lvlJc w:val="right"/>
      <w:pPr>
        <w:ind w:left="4320" w:hanging="180"/>
      </w:pPr>
    </w:lvl>
    <w:lvl w:ilvl="6" w:tplc="D7FA40BE">
      <w:start w:val="1"/>
      <w:numFmt w:val="decimal"/>
      <w:lvlText w:val="%7."/>
      <w:lvlJc w:val="left"/>
      <w:pPr>
        <w:ind w:left="5040" w:hanging="360"/>
      </w:pPr>
    </w:lvl>
    <w:lvl w:ilvl="7" w:tplc="25220CA0">
      <w:start w:val="1"/>
      <w:numFmt w:val="lowerLetter"/>
      <w:lvlText w:val="%8."/>
      <w:lvlJc w:val="left"/>
      <w:pPr>
        <w:ind w:left="5760" w:hanging="360"/>
      </w:pPr>
    </w:lvl>
    <w:lvl w:ilvl="8" w:tplc="91B07B4A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32822">
    <w:abstractNumId w:val="1"/>
  </w:num>
  <w:num w:numId="2" w16cid:durableId="18489830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sDCxMDczNTexsDBS0lEKTi0uzszPAykwqwUAkZEHTSwAAAA="/>
  </w:docVars>
  <w:rsids>
    <w:rsidRoot w:val="00373B04"/>
    <w:rsid w:val="00050FA1"/>
    <w:rsid w:val="00053CAF"/>
    <w:rsid w:val="00066E1B"/>
    <w:rsid w:val="00073D87"/>
    <w:rsid w:val="0007795E"/>
    <w:rsid w:val="000A3536"/>
    <w:rsid w:val="000A598A"/>
    <w:rsid w:val="000B3D98"/>
    <w:rsid w:val="000D4592"/>
    <w:rsid w:val="000F35AB"/>
    <w:rsid w:val="000F6DD5"/>
    <w:rsid w:val="00125BE1"/>
    <w:rsid w:val="001263A9"/>
    <w:rsid w:val="00130AEF"/>
    <w:rsid w:val="00135A74"/>
    <w:rsid w:val="00136F67"/>
    <w:rsid w:val="00153CEF"/>
    <w:rsid w:val="00161B47"/>
    <w:rsid w:val="001704DC"/>
    <w:rsid w:val="001C181D"/>
    <w:rsid w:val="001E3029"/>
    <w:rsid w:val="00202EA7"/>
    <w:rsid w:val="00203415"/>
    <w:rsid w:val="002167D2"/>
    <w:rsid w:val="00216D93"/>
    <w:rsid w:val="00231E78"/>
    <w:rsid w:val="00234A29"/>
    <w:rsid w:val="00255668"/>
    <w:rsid w:val="00264FC7"/>
    <w:rsid w:val="002A67DC"/>
    <w:rsid w:val="002B7F86"/>
    <w:rsid w:val="002E7C15"/>
    <w:rsid w:val="002F50BD"/>
    <w:rsid w:val="00331BF3"/>
    <w:rsid w:val="0033268E"/>
    <w:rsid w:val="00367329"/>
    <w:rsid w:val="00373B04"/>
    <w:rsid w:val="00373F70"/>
    <w:rsid w:val="0039050F"/>
    <w:rsid w:val="00394B23"/>
    <w:rsid w:val="003B7D13"/>
    <w:rsid w:val="003C53E4"/>
    <w:rsid w:val="003D39C7"/>
    <w:rsid w:val="00422BA5"/>
    <w:rsid w:val="00443512"/>
    <w:rsid w:val="00451386"/>
    <w:rsid w:val="00471BA6"/>
    <w:rsid w:val="004871FE"/>
    <w:rsid w:val="00491D88"/>
    <w:rsid w:val="004939FE"/>
    <w:rsid w:val="004A0310"/>
    <w:rsid w:val="004C2F34"/>
    <w:rsid w:val="00510B2A"/>
    <w:rsid w:val="00511D9E"/>
    <w:rsid w:val="00520E87"/>
    <w:rsid w:val="00522850"/>
    <w:rsid w:val="0052389E"/>
    <w:rsid w:val="0055123C"/>
    <w:rsid w:val="00565260"/>
    <w:rsid w:val="00582C74"/>
    <w:rsid w:val="005E6928"/>
    <w:rsid w:val="005F1802"/>
    <w:rsid w:val="00605C6D"/>
    <w:rsid w:val="00610F50"/>
    <w:rsid w:val="00611BB0"/>
    <w:rsid w:val="006910E9"/>
    <w:rsid w:val="006F1D6A"/>
    <w:rsid w:val="006F2FE8"/>
    <w:rsid w:val="00727DF3"/>
    <w:rsid w:val="00730C82"/>
    <w:rsid w:val="00734FDA"/>
    <w:rsid w:val="007402AA"/>
    <w:rsid w:val="00755EEC"/>
    <w:rsid w:val="00757CEC"/>
    <w:rsid w:val="0077333C"/>
    <w:rsid w:val="00797F88"/>
    <w:rsid w:val="007D04FC"/>
    <w:rsid w:val="007D679B"/>
    <w:rsid w:val="007F537D"/>
    <w:rsid w:val="00854D10"/>
    <w:rsid w:val="008577B3"/>
    <w:rsid w:val="00875386"/>
    <w:rsid w:val="00875768"/>
    <w:rsid w:val="008806B1"/>
    <w:rsid w:val="00887E36"/>
    <w:rsid w:val="008B0541"/>
    <w:rsid w:val="008C6C15"/>
    <w:rsid w:val="008D0B77"/>
    <w:rsid w:val="008D3C8C"/>
    <w:rsid w:val="008E0821"/>
    <w:rsid w:val="008E689A"/>
    <w:rsid w:val="00904D17"/>
    <w:rsid w:val="00921181"/>
    <w:rsid w:val="00943A17"/>
    <w:rsid w:val="00970F94"/>
    <w:rsid w:val="009828E1"/>
    <w:rsid w:val="009A3324"/>
    <w:rsid w:val="009C1C3E"/>
    <w:rsid w:val="00A00147"/>
    <w:rsid w:val="00A55A44"/>
    <w:rsid w:val="00A62B9C"/>
    <w:rsid w:val="00A75264"/>
    <w:rsid w:val="00AD3489"/>
    <w:rsid w:val="00AD442D"/>
    <w:rsid w:val="00AE0723"/>
    <w:rsid w:val="00AE6000"/>
    <w:rsid w:val="00B2065C"/>
    <w:rsid w:val="00B268BD"/>
    <w:rsid w:val="00B47A7C"/>
    <w:rsid w:val="00B50880"/>
    <w:rsid w:val="00B72DC2"/>
    <w:rsid w:val="00B74F7A"/>
    <w:rsid w:val="00B7768E"/>
    <w:rsid w:val="00B82EF5"/>
    <w:rsid w:val="00BB5644"/>
    <w:rsid w:val="00BD5275"/>
    <w:rsid w:val="00BE7002"/>
    <w:rsid w:val="00BF0840"/>
    <w:rsid w:val="00C07D57"/>
    <w:rsid w:val="00C20256"/>
    <w:rsid w:val="00C653F8"/>
    <w:rsid w:val="00C723DD"/>
    <w:rsid w:val="00C74D8F"/>
    <w:rsid w:val="00C94797"/>
    <w:rsid w:val="00C960AC"/>
    <w:rsid w:val="00CE3278"/>
    <w:rsid w:val="00CE6DDC"/>
    <w:rsid w:val="00CF2707"/>
    <w:rsid w:val="00CF544D"/>
    <w:rsid w:val="00D024C7"/>
    <w:rsid w:val="00D24670"/>
    <w:rsid w:val="00D34661"/>
    <w:rsid w:val="00D377EA"/>
    <w:rsid w:val="00D53F2D"/>
    <w:rsid w:val="00D5740E"/>
    <w:rsid w:val="00D70EE8"/>
    <w:rsid w:val="00DB2B5F"/>
    <w:rsid w:val="00DC0B76"/>
    <w:rsid w:val="00DC6A27"/>
    <w:rsid w:val="00DD284C"/>
    <w:rsid w:val="00DF04B5"/>
    <w:rsid w:val="00E033BE"/>
    <w:rsid w:val="00E14A50"/>
    <w:rsid w:val="00E25A36"/>
    <w:rsid w:val="00E31500"/>
    <w:rsid w:val="00E37C93"/>
    <w:rsid w:val="00E41DCC"/>
    <w:rsid w:val="00E4453F"/>
    <w:rsid w:val="00E54151"/>
    <w:rsid w:val="00E543C2"/>
    <w:rsid w:val="00E8050D"/>
    <w:rsid w:val="00EE01E6"/>
    <w:rsid w:val="00EE32AF"/>
    <w:rsid w:val="00F10253"/>
    <w:rsid w:val="00F12BB2"/>
    <w:rsid w:val="00F14750"/>
    <w:rsid w:val="00F259E2"/>
    <w:rsid w:val="00F37406"/>
    <w:rsid w:val="00F5521F"/>
    <w:rsid w:val="00F575EA"/>
    <w:rsid w:val="00F67BC9"/>
    <w:rsid w:val="00F76BBE"/>
    <w:rsid w:val="00F86A97"/>
    <w:rsid w:val="00FA2D93"/>
    <w:rsid w:val="00FB286E"/>
    <w:rsid w:val="00FE6F9E"/>
    <w:rsid w:val="129B025B"/>
    <w:rsid w:val="14D8C449"/>
    <w:rsid w:val="22CFE0AA"/>
    <w:rsid w:val="2AEB1C21"/>
    <w:rsid w:val="33A0C53B"/>
    <w:rsid w:val="3B7870EC"/>
    <w:rsid w:val="42E9BEBE"/>
    <w:rsid w:val="49133100"/>
    <w:rsid w:val="4E9E4B9B"/>
    <w:rsid w:val="575A9ACC"/>
    <w:rsid w:val="648440EC"/>
    <w:rsid w:val="769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637c"/>
    </o:shapedefaults>
    <o:shapelayout v:ext="edit">
      <o:idmap v:ext="edit" data="1"/>
    </o:shapelayout>
  </w:shapeDefaults>
  <w:decimalSymbol w:val="."/>
  <w:listSeparator w:val=","/>
  <w14:docId w14:val="510A3E04"/>
  <w15:chartTrackingRefBased/>
  <w15:docId w15:val="{3C2DD6DA-7788-44CC-90D7-355EF48FE5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3C8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B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6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F7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74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6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06B1"/>
  </w:style>
  <w:style w:type="paragraph" w:styleId="Footer">
    <w:name w:val="footer"/>
    <w:basedOn w:val="Normal"/>
    <w:link w:val="FooterChar"/>
    <w:uiPriority w:val="99"/>
    <w:unhideWhenUsed/>
    <w:rsid w:val="008806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06B1"/>
  </w:style>
  <w:style w:type="character" w:styleId="FollowedHyperlink">
    <w:name w:val="FollowedHyperlink"/>
    <w:basedOn w:val="DefaultParagraphFont"/>
    <w:uiPriority w:val="99"/>
    <w:semiHidden/>
    <w:unhideWhenUsed/>
    <w:rsid w:val="00887E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image" Target="/media/image.jpg" Id="Re6f7f1399483479a" /><Relationship Type="http://schemas.openxmlformats.org/officeDocument/2006/relationships/hyperlink" Target="https://www.sipr.ac.uk/news/sipr-impact-awards-2023/" TargetMode="External" Id="Ra5754a5f66ad4bf1" /><Relationship Type="http://schemas.openxmlformats.org/officeDocument/2006/relationships/hyperlink" Target="mailto:m.craig2@napier.ac.uk" TargetMode="External" Id="R89bf7c0cd5ea4e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7" ma:contentTypeDescription="Create a new document." ma:contentTypeScope="" ma:versionID="05ef4c23d8a9b66957dbf0e61920d423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9205b7791e2b40582c83c38c7b2ae8fd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E5F32-17FD-4B42-98C6-DCD4ACCD0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6F1BF-93AE-4DC2-B542-B4ECCE9C4B6D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EB7D3E36-11C2-496E-907F-C32450C21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C89B6-F8FC-4B08-8890-859AF9E6D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SIPR</dc:creator>
  <keywords>Impact Awards</keywords>
  <dc:description/>
  <lastModifiedBy>Kerr, Isla</lastModifiedBy>
  <revision>28</revision>
  <dcterms:created xsi:type="dcterms:W3CDTF">2023-09-19T15:59:00.0000000Z</dcterms:created>
  <dcterms:modified xsi:type="dcterms:W3CDTF">2025-02-25T10:59:14.6238669Z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ClassificationName">
    <vt:lpwstr>OFFICIAL</vt:lpwstr>
  </property>
  <property fmtid="{D5CDD505-2E9C-101B-9397-08002B2CF9AE}" pid="4" name="ClassificationMarking">
    <vt:lpwstr>OFFICIAL</vt:lpwstr>
  </property>
  <property fmtid="{D5CDD505-2E9C-101B-9397-08002B2CF9AE}" pid="5" name="ClassificationMadeBy">
    <vt:lpwstr>SPNET\1791706</vt:lpwstr>
  </property>
  <property fmtid="{D5CDD505-2E9C-101B-9397-08002B2CF9AE}" pid="6" name="ClassificationMadeExternally">
    <vt:lpwstr>No</vt:lpwstr>
  </property>
  <property fmtid="{D5CDD505-2E9C-101B-9397-08002B2CF9AE}" pid="7" name="ClassificationMadeOn">
    <vt:filetime>2022-04-22T02:53:09Z</vt:filetime>
  </property>
  <property fmtid="{D5CDD505-2E9C-101B-9397-08002B2CF9AE}" pid="8" name="MediaServiceImageTags">
    <vt:lpwstr/>
  </property>
</Properties>
</file>